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6E" w:rsidRDefault="00EC4C6E">
      <w:pPr>
        <w:pStyle w:val="Title"/>
      </w:pPr>
      <w:r>
        <w:t>Hermitage R-IV Schools</w:t>
      </w:r>
    </w:p>
    <w:p w:rsidR="00EC4C6E" w:rsidRDefault="00EC4C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Wingdings" w:hAnsi="Wingdings"/>
        </w:rPr>
        <w:t></w:t>
      </w:r>
      <w:r>
        <w:rPr>
          <w:rFonts w:ascii="Wingdings" w:hAnsi="Wingdings"/>
        </w:rPr>
        <w:t></w:t>
      </w:r>
      <w:r>
        <w:rPr>
          <w:rFonts w:ascii="Wingdings" w:hAnsi="Wingdings"/>
        </w:rPr>
        <w:t></w:t>
      </w:r>
    </w:p>
    <w:p w:rsidR="00EC4C6E" w:rsidRDefault="00EC4C6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  <w:szCs w:val="16"/>
            </w:rPr>
            <w:t>P.O. Box</w:t>
          </w:r>
        </w:smartTag>
        <w:r>
          <w:rPr>
            <w:rFonts w:ascii="Arial" w:hAnsi="Arial" w:cs="Arial"/>
            <w:sz w:val="16"/>
            <w:szCs w:val="16"/>
          </w:rPr>
          <w:t xml:space="preserve"> 327</w:t>
        </w:r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>302 East Polk Street</w:t>
          </w:r>
        </w:smartTag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Hermitage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Missouri</w:t>
          </w:r>
        </w:smartTag>
        <w:r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65668</w:t>
          </w:r>
        </w:smartTag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</w:p>
    <w:p w:rsidR="00EC4C6E" w:rsidRDefault="00EC4C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417-745-6475</w:t>
      </w:r>
    </w:p>
    <w:p w:rsidR="00407625" w:rsidRDefault="00407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EC4C6E" w:rsidRDefault="006A16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104775</wp:posOffset>
            </wp:positionV>
            <wp:extent cx="552450" cy="552450"/>
            <wp:effectExtent l="19050" t="0" r="0" b="0"/>
            <wp:wrapNone/>
            <wp:docPr id="2" name="Picture 2" descr="Horn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net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C6E" w:rsidRPr="00AB6083" w:rsidRDefault="00EC4C6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</w:t>
      </w:r>
      <w:r w:rsidR="00DD69BD">
        <w:rPr>
          <w:b/>
          <w:bCs/>
          <w:sz w:val="20"/>
          <w:szCs w:val="20"/>
        </w:rPr>
        <w:t xml:space="preserve">          </w:t>
      </w:r>
      <w:r w:rsidR="00DD69BD">
        <w:rPr>
          <w:b/>
          <w:bCs/>
          <w:sz w:val="22"/>
          <w:szCs w:val="22"/>
        </w:rPr>
        <w:t>Krissy Friedman</w:t>
      </w:r>
      <w:r w:rsidRPr="00AB6083">
        <w:rPr>
          <w:b/>
          <w:bCs/>
          <w:sz w:val="22"/>
          <w:szCs w:val="22"/>
        </w:rPr>
        <w:tab/>
      </w:r>
      <w:r w:rsidRPr="00AB6083">
        <w:rPr>
          <w:b/>
          <w:bCs/>
          <w:sz w:val="22"/>
          <w:szCs w:val="22"/>
        </w:rPr>
        <w:tab/>
        <w:t xml:space="preserve">                        </w:t>
      </w:r>
      <w:r w:rsidR="00AB6083" w:rsidRPr="00AB6083">
        <w:rPr>
          <w:b/>
          <w:bCs/>
          <w:sz w:val="22"/>
          <w:szCs w:val="22"/>
        </w:rPr>
        <w:t xml:space="preserve">                                </w:t>
      </w:r>
      <w:r w:rsidR="00DD69BD">
        <w:rPr>
          <w:b/>
          <w:bCs/>
          <w:sz w:val="22"/>
          <w:szCs w:val="22"/>
        </w:rPr>
        <w:t xml:space="preserve">        </w:t>
      </w:r>
      <w:r w:rsidR="00AB6083" w:rsidRPr="00AB6083">
        <w:rPr>
          <w:b/>
          <w:bCs/>
          <w:sz w:val="22"/>
          <w:szCs w:val="22"/>
        </w:rPr>
        <w:t xml:space="preserve"> </w:t>
      </w:r>
      <w:r w:rsidR="00DD69BD">
        <w:rPr>
          <w:b/>
          <w:bCs/>
          <w:sz w:val="22"/>
          <w:szCs w:val="22"/>
        </w:rPr>
        <w:t>Ed Vest</w:t>
      </w:r>
      <w:r w:rsidRPr="00AB6083">
        <w:rPr>
          <w:b/>
          <w:bCs/>
          <w:sz w:val="22"/>
          <w:szCs w:val="22"/>
        </w:rPr>
        <w:t xml:space="preserve">                                </w:t>
      </w:r>
    </w:p>
    <w:p w:rsidR="00EC4C6E" w:rsidRPr="00AB6083" w:rsidRDefault="00AB608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B6083">
        <w:rPr>
          <w:sz w:val="22"/>
          <w:szCs w:val="22"/>
        </w:rPr>
        <w:t xml:space="preserve">                           </w:t>
      </w:r>
      <w:r w:rsidR="00EC4C6E" w:rsidRPr="00AB6083">
        <w:rPr>
          <w:sz w:val="22"/>
          <w:szCs w:val="22"/>
        </w:rPr>
        <w:t xml:space="preserve">Principal  </w:t>
      </w:r>
      <w:r w:rsidRPr="00AB6083">
        <w:rPr>
          <w:sz w:val="22"/>
          <w:szCs w:val="22"/>
        </w:rPr>
        <w:t xml:space="preserve">              </w:t>
      </w:r>
      <w:r w:rsidR="00EC4C6E" w:rsidRPr="00AB6083">
        <w:rPr>
          <w:sz w:val="22"/>
          <w:szCs w:val="22"/>
        </w:rPr>
        <w:t xml:space="preserve">                           </w:t>
      </w:r>
      <w:r w:rsidRPr="00AB608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 w:rsidRPr="00AB6083">
        <w:rPr>
          <w:sz w:val="22"/>
          <w:szCs w:val="22"/>
        </w:rPr>
        <w:t xml:space="preserve">     </w:t>
      </w:r>
      <w:r w:rsidR="00EC4C6E" w:rsidRPr="00AB6083">
        <w:rPr>
          <w:sz w:val="22"/>
          <w:szCs w:val="22"/>
        </w:rPr>
        <w:t xml:space="preserve">Superintendent                                   </w:t>
      </w:r>
    </w:p>
    <w:p w:rsidR="00EC4C6E" w:rsidRPr="00AB6083" w:rsidRDefault="00EC4C6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B6083">
        <w:rPr>
          <w:sz w:val="22"/>
          <w:szCs w:val="22"/>
        </w:rPr>
        <w:t xml:space="preserve">       </w:t>
      </w:r>
      <w:r w:rsidR="00AB6083" w:rsidRPr="00AB6083">
        <w:rPr>
          <w:sz w:val="22"/>
          <w:szCs w:val="22"/>
        </w:rPr>
        <w:t xml:space="preserve">       </w:t>
      </w:r>
      <w:r w:rsidRPr="00AB6083">
        <w:rPr>
          <w:sz w:val="22"/>
          <w:szCs w:val="22"/>
        </w:rPr>
        <w:t xml:space="preserve">  </w:t>
      </w:r>
      <w:r w:rsidR="00AB6083" w:rsidRPr="00AB6083">
        <w:rPr>
          <w:sz w:val="22"/>
          <w:szCs w:val="22"/>
        </w:rPr>
        <w:t xml:space="preserve">      </w:t>
      </w:r>
      <w:r w:rsidRPr="00AB6083">
        <w:rPr>
          <w:sz w:val="22"/>
          <w:szCs w:val="22"/>
        </w:rPr>
        <w:t xml:space="preserve"> 417-745-6417           </w:t>
      </w:r>
      <w:r w:rsidR="00AB6083" w:rsidRPr="00AB6083">
        <w:rPr>
          <w:sz w:val="22"/>
          <w:szCs w:val="22"/>
        </w:rPr>
        <w:t xml:space="preserve">                                            </w:t>
      </w:r>
      <w:r w:rsidRPr="00AB6083">
        <w:rPr>
          <w:sz w:val="22"/>
          <w:szCs w:val="22"/>
        </w:rPr>
        <w:t xml:space="preserve">     </w:t>
      </w:r>
      <w:r w:rsidR="00AB6083" w:rsidRPr="00AB6083">
        <w:rPr>
          <w:sz w:val="22"/>
          <w:szCs w:val="22"/>
        </w:rPr>
        <w:t xml:space="preserve">   </w:t>
      </w:r>
      <w:r w:rsidRPr="00AB6083">
        <w:rPr>
          <w:sz w:val="22"/>
          <w:szCs w:val="22"/>
        </w:rPr>
        <w:t xml:space="preserve">   </w:t>
      </w:r>
      <w:r w:rsidR="00AB6083" w:rsidRPr="00AB6083">
        <w:rPr>
          <w:sz w:val="22"/>
          <w:szCs w:val="22"/>
        </w:rPr>
        <w:t xml:space="preserve">       </w:t>
      </w:r>
      <w:r w:rsidR="00AB6083">
        <w:rPr>
          <w:sz w:val="22"/>
          <w:szCs w:val="22"/>
        </w:rPr>
        <w:t xml:space="preserve">     </w:t>
      </w:r>
      <w:r w:rsidR="00AB6083" w:rsidRPr="00AB6083">
        <w:rPr>
          <w:sz w:val="22"/>
          <w:szCs w:val="22"/>
        </w:rPr>
        <w:t xml:space="preserve"> </w:t>
      </w:r>
      <w:r w:rsidRPr="00AB6083">
        <w:rPr>
          <w:sz w:val="22"/>
          <w:szCs w:val="22"/>
        </w:rPr>
        <w:t xml:space="preserve"> 417-745-6418                                       </w:t>
      </w:r>
    </w:p>
    <w:p w:rsidR="00EC4C6E" w:rsidRDefault="00AB60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C4C6E" w:rsidRDefault="00EC4C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307F" w:rsidRPr="00DD69BD" w:rsidRDefault="0017307F">
      <w:pPr>
        <w:widowControl w:val="0"/>
        <w:autoSpaceDE w:val="0"/>
        <w:autoSpaceDN w:val="0"/>
        <w:adjustRightInd w:val="0"/>
      </w:pPr>
    </w:p>
    <w:p w:rsidR="0017307F" w:rsidRPr="00DD69BD" w:rsidRDefault="00CA308D">
      <w:pPr>
        <w:widowControl w:val="0"/>
        <w:autoSpaceDE w:val="0"/>
        <w:autoSpaceDN w:val="0"/>
        <w:adjustRightInd w:val="0"/>
      </w:pPr>
      <w:r>
        <w:t>September 30</w:t>
      </w:r>
      <w:r w:rsidR="001761C6">
        <w:t>, 2014</w:t>
      </w:r>
    </w:p>
    <w:p w:rsidR="00DD69BD" w:rsidRPr="00DD69BD" w:rsidRDefault="00DD69BD">
      <w:pPr>
        <w:widowControl w:val="0"/>
        <w:autoSpaceDE w:val="0"/>
        <w:autoSpaceDN w:val="0"/>
        <w:adjustRightInd w:val="0"/>
      </w:pPr>
    </w:p>
    <w:p w:rsidR="00DD69BD" w:rsidRPr="00DD69BD" w:rsidRDefault="00DD69BD">
      <w:pPr>
        <w:widowControl w:val="0"/>
        <w:autoSpaceDE w:val="0"/>
        <w:autoSpaceDN w:val="0"/>
        <w:adjustRightInd w:val="0"/>
      </w:pPr>
    </w:p>
    <w:p w:rsidR="00DD69BD" w:rsidRPr="00DD69BD" w:rsidRDefault="00DD69BD">
      <w:pPr>
        <w:widowControl w:val="0"/>
        <w:autoSpaceDE w:val="0"/>
        <w:autoSpaceDN w:val="0"/>
        <w:adjustRightInd w:val="0"/>
      </w:pPr>
    </w:p>
    <w:p w:rsidR="00DD69BD" w:rsidRDefault="00DD69BD">
      <w:pPr>
        <w:widowControl w:val="0"/>
        <w:autoSpaceDE w:val="0"/>
        <w:autoSpaceDN w:val="0"/>
        <w:adjustRightInd w:val="0"/>
      </w:pPr>
      <w:r w:rsidRPr="00DD69BD">
        <w:t>Dear Parents/Guardians</w:t>
      </w:r>
      <w:r w:rsidR="008A6616">
        <w:t xml:space="preserve"> and Students</w:t>
      </w:r>
      <w:r w:rsidRPr="00DD69BD">
        <w:t>:</w:t>
      </w:r>
    </w:p>
    <w:p w:rsidR="00E16FA4" w:rsidRDefault="00E16FA4">
      <w:pPr>
        <w:widowControl w:val="0"/>
        <w:autoSpaceDE w:val="0"/>
        <w:autoSpaceDN w:val="0"/>
        <w:adjustRightInd w:val="0"/>
      </w:pPr>
    </w:p>
    <w:p w:rsidR="008A6616" w:rsidRPr="001761C6" w:rsidRDefault="008A6616" w:rsidP="001761C6">
      <w:pPr>
        <w:shd w:val="clear" w:color="auto" w:fill="FFFFFF"/>
        <w:rPr>
          <w:rFonts w:ascii="Arial" w:hAnsi="Arial" w:cs="Arial"/>
          <w:color w:val="222222"/>
        </w:rPr>
      </w:pPr>
      <w:r w:rsidRPr="008A6616">
        <w:t>Students who have strong reading, verbal reasoning, math, and writing skills are STRONGLY ENCOURAGED to take the PSAT (Preliminary SAT/National Merit Scholarship Qualifying Test</w:t>
      </w:r>
      <w:r>
        <w:t xml:space="preserve">). </w:t>
      </w:r>
      <w:r w:rsidR="001761C6" w:rsidRPr="001761C6">
        <w:rPr>
          <w:color w:val="222222"/>
        </w:rPr>
        <w:t>The</w:t>
      </w:r>
      <w:r w:rsidR="001761C6" w:rsidRPr="001761C6">
        <w:rPr>
          <w:rStyle w:val="apple-converted-space"/>
          <w:color w:val="222222"/>
        </w:rPr>
        <w:t> </w:t>
      </w:r>
      <w:r w:rsidR="001761C6" w:rsidRPr="001761C6">
        <w:rPr>
          <w:b/>
          <w:bCs/>
          <w:color w:val="222222"/>
        </w:rPr>
        <w:t>PSAT</w:t>
      </w:r>
      <w:r w:rsidR="001761C6" w:rsidRPr="001761C6">
        <w:rPr>
          <w:rStyle w:val="apple-converted-space"/>
          <w:color w:val="222222"/>
        </w:rPr>
        <w:t> </w:t>
      </w:r>
      <w:r w:rsidR="001761C6" w:rsidRPr="001761C6">
        <w:rPr>
          <w:color w:val="222222"/>
        </w:rPr>
        <w:t>is a two-hour test given once a year in October. Many students</w:t>
      </w:r>
      <w:r w:rsidR="001761C6" w:rsidRPr="001761C6">
        <w:rPr>
          <w:rStyle w:val="apple-converted-space"/>
          <w:color w:val="222222"/>
        </w:rPr>
        <w:t> </w:t>
      </w:r>
      <w:r w:rsidR="001761C6" w:rsidRPr="001761C6">
        <w:rPr>
          <w:b/>
          <w:bCs/>
          <w:color w:val="222222"/>
        </w:rPr>
        <w:t>take the PSAT</w:t>
      </w:r>
      <w:r w:rsidR="001761C6" w:rsidRPr="001761C6">
        <w:rPr>
          <w:color w:val="222222"/>
        </w:rPr>
        <w:t>, not only as preparation for the SAT and widely used as a major criterion for college admissions, but also to qualify for the National Merit Scholarship Competition</w:t>
      </w:r>
      <w:r w:rsidR="001761C6">
        <w:rPr>
          <w:rFonts w:ascii="Arial" w:hAnsi="Arial" w:cs="Arial"/>
          <w:color w:val="222222"/>
        </w:rPr>
        <w:t>.</w:t>
      </w:r>
    </w:p>
    <w:p w:rsidR="008A6616" w:rsidRPr="008A6616" w:rsidRDefault="008A6616" w:rsidP="008A6616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616" w:rsidRPr="008A6616" w:rsidRDefault="008A6616" w:rsidP="008A6616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The cost of the exam is $14.  The test will be given at HHS during the first </w:t>
      </w:r>
      <w:r w:rsidR="001761C6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1761C6" w:rsidRPr="008A6616"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 of the day on </w:t>
      </w:r>
      <w:r w:rsidRPr="008A6616">
        <w:rPr>
          <w:rFonts w:ascii="Times New Roman" w:eastAsia="Times New Roman" w:hAnsi="Times New Roman" w:cs="Times New Roman"/>
          <w:b/>
          <w:sz w:val="24"/>
          <w:szCs w:val="24"/>
        </w:rPr>
        <w:t>Wednesday, October 15</w:t>
      </w:r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 in the high school library.  Visit the PSAT/NMSQT website at</w:t>
      </w:r>
      <w:hyperlink r:id="rId9">
        <w:r w:rsidRPr="008A661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Pr="008A661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www.collegeboard.com</w:t>
        </w:r>
      </w:hyperlink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 for sample test questions, what test scores really mean, and college planning information.  Students must sign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Mrs. Shockley</w:t>
      </w:r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 and pay the $14 fee ASAP. Students may pay cash or bring a check made out to Hermitage High School.  We will be limited to the first 10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8A6616">
        <w:rPr>
          <w:rFonts w:ascii="Times New Roman" w:eastAsia="Times New Roman" w:hAnsi="Times New Roman" w:cs="Times New Roman"/>
          <w:sz w:val="24"/>
          <w:szCs w:val="24"/>
        </w:rPr>
        <w:t xml:space="preserve"> to sign up and pay to take the test.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are a few vouchers for those students who are on free and reduced lunch to take the PSAT free of charge. </w:t>
      </w:r>
      <w:r w:rsidR="00F96AF3">
        <w:rPr>
          <w:rFonts w:ascii="Times New Roman" w:eastAsia="Times New Roman" w:hAnsi="Times New Roman" w:cs="Times New Roman"/>
          <w:sz w:val="24"/>
          <w:szCs w:val="24"/>
        </w:rPr>
        <w:t xml:space="preserve">These vouchers will be first come, first serve.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visit Mrs. Shockley for more information. </w:t>
      </w:r>
    </w:p>
    <w:p w:rsidR="008A6616" w:rsidRPr="008A6616" w:rsidRDefault="008A6616" w:rsidP="00E16FA4">
      <w:pPr>
        <w:widowControl w:val="0"/>
        <w:autoSpaceDE w:val="0"/>
        <w:autoSpaceDN w:val="0"/>
        <w:adjustRightInd w:val="0"/>
      </w:pPr>
    </w:p>
    <w:p w:rsidR="008A6616" w:rsidRDefault="008A6616" w:rsidP="00E16FA4">
      <w:pPr>
        <w:widowControl w:val="0"/>
        <w:autoSpaceDE w:val="0"/>
        <w:autoSpaceDN w:val="0"/>
        <w:adjustRightInd w:val="0"/>
      </w:pPr>
    </w:p>
    <w:p w:rsidR="00DD69BD" w:rsidRDefault="001761C6" w:rsidP="00DD69BD">
      <w:pPr>
        <w:widowControl w:val="0"/>
        <w:autoSpaceDE w:val="0"/>
        <w:autoSpaceDN w:val="0"/>
        <w:adjustRightInd w:val="0"/>
      </w:pPr>
      <w:r>
        <w:t>Please sign up ASAP with Mrs. Shockley. If you have any questions, feel free to call 417-745-6417.</w:t>
      </w:r>
    </w:p>
    <w:p w:rsidR="001761C6" w:rsidRPr="00DD69BD" w:rsidRDefault="001761C6" w:rsidP="00DD69BD">
      <w:pPr>
        <w:widowControl w:val="0"/>
        <w:autoSpaceDE w:val="0"/>
        <w:autoSpaceDN w:val="0"/>
        <w:adjustRightInd w:val="0"/>
      </w:pPr>
    </w:p>
    <w:p w:rsidR="00DD69BD" w:rsidRDefault="00E16FA4" w:rsidP="00DD69BD">
      <w:pPr>
        <w:widowControl w:val="0"/>
        <w:autoSpaceDE w:val="0"/>
        <w:autoSpaceDN w:val="0"/>
        <w:adjustRightInd w:val="0"/>
      </w:pPr>
      <w:r>
        <w:t>Sincerely,</w:t>
      </w:r>
    </w:p>
    <w:p w:rsidR="00E16FA4" w:rsidRDefault="00E16FA4" w:rsidP="00DD69BD">
      <w:pPr>
        <w:widowControl w:val="0"/>
        <w:autoSpaceDE w:val="0"/>
        <w:autoSpaceDN w:val="0"/>
        <w:adjustRightInd w:val="0"/>
      </w:pPr>
    </w:p>
    <w:p w:rsidR="00E16FA4" w:rsidRDefault="00E16FA4" w:rsidP="00DD69BD">
      <w:pPr>
        <w:widowControl w:val="0"/>
        <w:autoSpaceDE w:val="0"/>
        <w:autoSpaceDN w:val="0"/>
        <w:adjustRightInd w:val="0"/>
      </w:pPr>
    </w:p>
    <w:p w:rsidR="001761C6" w:rsidRDefault="001761C6" w:rsidP="00DD69BD">
      <w:pPr>
        <w:widowControl w:val="0"/>
        <w:autoSpaceDE w:val="0"/>
        <w:autoSpaceDN w:val="0"/>
        <w:adjustRightInd w:val="0"/>
      </w:pPr>
    </w:p>
    <w:p w:rsidR="00E16FA4" w:rsidRDefault="001761C6" w:rsidP="00DD69BD">
      <w:pPr>
        <w:widowControl w:val="0"/>
        <w:autoSpaceDE w:val="0"/>
        <w:autoSpaceDN w:val="0"/>
        <w:adjustRightInd w:val="0"/>
      </w:pPr>
      <w:r>
        <w:t xml:space="preserve">Alana Shockley </w:t>
      </w:r>
    </w:p>
    <w:p w:rsidR="00E16FA4" w:rsidRPr="00DD69BD" w:rsidRDefault="001761C6" w:rsidP="00DD69BD">
      <w:pPr>
        <w:widowControl w:val="0"/>
        <w:autoSpaceDE w:val="0"/>
        <w:autoSpaceDN w:val="0"/>
        <w:adjustRightInd w:val="0"/>
      </w:pPr>
      <w:r>
        <w:t>Hermitage</w:t>
      </w:r>
      <w:r w:rsidR="00E16FA4">
        <w:t xml:space="preserve"> School Counselor</w:t>
      </w:r>
    </w:p>
    <w:sectPr w:rsidR="00E16FA4" w:rsidRPr="00DD69BD" w:rsidSect="007D6441">
      <w:headerReference w:type="default" r:id="rId11"/>
      <w:footerReference w:type="default" r:id="rId12"/>
      <w:pgSz w:w="12240" w:h="15840"/>
      <w:pgMar w:top="720" w:right="1440" w:bottom="1440" w:left="1440" w:header="360" w:footer="5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A4" w:rsidRDefault="00E16FA4">
      <w:r>
        <w:separator/>
      </w:r>
    </w:p>
  </w:endnote>
  <w:endnote w:type="continuationSeparator" w:id="0">
    <w:p w:rsidR="00E16FA4" w:rsidRDefault="00E1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A4" w:rsidRDefault="00E16FA4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A4" w:rsidRDefault="00E16FA4">
      <w:r>
        <w:separator/>
      </w:r>
    </w:p>
  </w:footnote>
  <w:footnote w:type="continuationSeparator" w:id="0">
    <w:p w:rsidR="00E16FA4" w:rsidRDefault="00E1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A4" w:rsidRDefault="00E16FA4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FC5"/>
    <w:multiLevelType w:val="multilevel"/>
    <w:tmpl w:val="6024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73AE1"/>
    <w:multiLevelType w:val="hybridMultilevel"/>
    <w:tmpl w:val="24A2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C46F6"/>
    <w:rsid w:val="00001C17"/>
    <w:rsid w:val="00002DB3"/>
    <w:rsid w:val="00027859"/>
    <w:rsid w:val="00040136"/>
    <w:rsid w:val="00043C93"/>
    <w:rsid w:val="00083A6E"/>
    <w:rsid w:val="00084AB1"/>
    <w:rsid w:val="000A780B"/>
    <w:rsid w:val="000B75B8"/>
    <w:rsid w:val="000C2FD5"/>
    <w:rsid w:val="000C748A"/>
    <w:rsid w:val="000D0096"/>
    <w:rsid w:val="000E5B74"/>
    <w:rsid w:val="000F4665"/>
    <w:rsid w:val="0017307F"/>
    <w:rsid w:val="001761C6"/>
    <w:rsid w:val="00176901"/>
    <w:rsid w:val="00183F68"/>
    <w:rsid w:val="001B4EAA"/>
    <w:rsid w:val="001B6105"/>
    <w:rsid w:val="001C3ABB"/>
    <w:rsid w:val="001D2559"/>
    <w:rsid w:val="001D27BB"/>
    <w:rsid w:val="001E191A"/>
    <w:rsid w:val="001E3699"/>
    <w:rsid w:val="001F5322"/>
    <w:rsid w:val="001F580C"/>
    <w:rsid w:val="002028B6"/>
    <w:rsid w:val="00203C62"/>
    <w:rsid w:val="00205ABC"/>
    <w:rsid w:val="0023095E"/>
    <w:rsid w:val="00280C79"/>
    <w:rsid w:val="00295506"/>
    <w:rsid w:val="002B4150"/>
    <w:rsid w:val="00301F2C"/>
    <w:rsid w:val="00327C06"/>
    <w:rsid w:val="003338C6"/>
    <w:rsid w:val="00343323"/>
    <w:rsid w:val="00351C72"/>
    <w:rsid w:val="003527DC"/>
    <w:rsid w:val="00357C94"/>
    <w:rsid w:val="0036118C"/>
    <w:rsid w:val="003642AC"/>
    <w:rsid w:val="00385163"/>
    <w:rsid w:val="00387D70"/>
    <w:rsid w:val="003C3870"/>
    <w:rsid w:val="003E60DD"/>
    <w:rsid w:val="00404E1A"/>
    <w:rsid w:val="00407625"/>
    <w:rsid w:val="00412ABE"/>
    <w:rsid w:val="00412FE5"/>
    <w:rsid w:val="0042204C"/>
    <w:rsid w:val="004248FA"/>
    <w:rsid w:val="00425E64"/>
    <w:rsid w:val="004260B7"/>
    <w:rsid w:val="0043631E"/>
    <w:rsid w:val="00455AB1"/>
    <w:rsid w:val="00467F2D"/>
    <w:rsid w:val="00480162"/>
    <w:rsid w:val="00490D59"/>
    <w:rsid w:val="004A0172"/>
    <w:rsid w:val="004C624B"/>
    <w:rsid w:val="004E1825"/>
    <w:rsid w:val="004E6842"/>
    <w:rsid w:val="00515D22"/>
    <w:rsid w:val="005237DE"/>
    <w:rsid w:val="005375A7"/>
    <w:rsid w:val="00542219"/>
    <w:rsid w:val="005516F4"/>
    <w:rsid w:val="005578CD"/>
    <w:rsid w:val="0057255E"/>
    <w:rsid w:val="005739EB"/>
    <w:rsid w:val="00574FD7"/>
    <w:rsid w:val="00592A79"/>
    <w:rsid w:val="005A3808"/>
    <w:rsid w:val="005A728A"/>
    <w:rsid w:val="005B398D"/>
    <w:rsid w:val="005B4C29"/>
    <w:rsid w:val="005C46F6"/>
    <w:rsid w:val="005C4743"/>
    <w:rsid w:val="005C4C15"/>
    <w:rsid w:val="005D7ACA"/>
    <w:rsid w:val="005E1F2B"/>
    <w:rsid w:val="005E3949"/>
    <w:rsid w:val="005F518F"/>
    <w:rsid w:val="00617FDC"/>
    <w:rsid w:val="006371AD"/>
    <w:rsid w:val="006A165D"/>
    <w:rsid w:val="006B5356"/>
    <w:rsid w:val="006C425F"/>
    <w:rsid w:val="006C49EF"/>
    <w:rsid w:val="006F4A70"/>
    <w:rsid w:val="00703BB1"/>
    <w:rsid w:val="0071368B"/>
    <w:rsid w:val="00722345"/>
    <w:rsid w:val="007320DA"/>
    <w:rsid w:val="00736CBE"/>
    <w:rsid w:val="00742B9D"/>
    <w:rsid w:val="00750E56"/>
    <w:rsid w:val="00761CCC"/>
    <w:rsid w:val="00767A92"/>
    <w:rsid w:val="007763BF"/>
    <w:rsid w:val="00792D18"/>
    <w:rsid w:val="007B1D94"/>
    <w:rsid w:val="007D6441"/>
    <w:rsid w:val="007E7D4A"/>
    <w:rsid w:val="00802556"/>
    <w:rsid w:val="00813698"/>
    <w:rsid w:val="00816326"/>
    <w:rsid w:val="008308C9"/>
    <w:rsid w:val="008356F6"/>
    <w:rsid w:val="00836237"/>
    <w:rsid w:val="008505E9"/>
    <w:rsid w:val="00867B8A"/>
    <w:rsid w:val="00877DF3"/>
    <w:rsid w:val="00885399"/>
    <w:rsid w:val="00892BFB"/>
    <w:rsid w:val="008944FC"/>
    <w:rsid w:val="008A545C"/>
    <w:rsid w:val="008A6616"/>
    <w:rsid w:val="008B66C4"/>
    <w:rsid w:val="008C0758"/>
    <w:rsid w:val="008C5E6F"/>
    <w:rsid w:val="008D2D86"/>
    <w:rsid w:val="009021C5"/>
    <w:rsid w:val="00917905"/>
    <w:rsid w:val="00917D50"/>
    <w:rsid w:val="00923EF0"/>
    <w:rsid w:val="00941BB4"/>
    <w:rsid w:val="009431A7"/>
    <w:rsid w:val="0098248C"/>
    <w:rsid w:val="00991F1E"/>
    <w:rsid w:val="0099513A"/>
    <w:rsid w:val="00995CFA"/>
    <w:rsid w:val="009B1E19"/>
    <w:rsid w:val="009B69E7"/>
    <w:rsid w:val="009C3DCE"/>
    <w:rsid w:val="009E0CB3"/>
    <w:rsid w:val="00A13C90"/>
    <w:rsid w:val="00A17C8B"/>
    <w:rsid w:val="00A64963"/>
    <w:rsid w:val="00A6666E"/>
    <w:rsid w:val="00A75DFA"/>
    <w:rsid w:val="00A80820"/>
    <w:rsid w:val="00A834FF"/>
    <w:rsid w:val="00AA579F"/>
    <w:rsid w:val="00AB24F3"/>
    <w:rsid w:val="00AB6083"/>
    <w:rsid w:val="00AF472E"/>
    <w:rsid w:val="00B155F2"/>
    <w:rsid w:val="00B166CB"/>
    <w:rsid w:val="00B215FD"/>
    <w:rsid w:val="00B256DB"/>
    <w:rsid w:val="00B52BCD"/>
    <w:rsid w:val="00B6116C"/>
    <w:rsid w:val="00B92AEB"/>
    <w:rsid w:val="00B94E9F"/>
    <w:rsid w:val="00BA5C4C"/>
    <w:rsid w:val="00BC6868"/>
    <w:rsid w:val="00BC6ED8"/>
    <w:rsid w:val="00BE5904"/>
    <w:rsid w:val="00BF3D78"/>
    <w:rsid w:val="00C05527"/>
    <w:rsid w:val="00C05E14"/>
    <w:rsid w:val="00C2333D"/>
    <w:rsid w:val="00C2343E"/>
    <w:rsid w:val="00C43EC3"/>
    <w:rsid w:val="00C63EBC"/>
    <w:rsid w:val="00C76983"/>
    <w:rsid w:val="00C9707E"/>
    <w:rsid w:val="00CA308D"/>
    <w:rsid w:val="00CB2A7D"/>
    <w:rsid w:val="00CC6FBB"/>
    <w:rsid w:val="00CD6BA2"/>
    <w:rsid w:val="00CF13E8"/>
    <w:rsid w:val="00CF5944"/>
    <w:rsid w:val="00D01669"/>
    <w:rsid w:val="00D109D9"/>
    <w:rsid w:val="00D558D3"/>
    <w:rsid w:val="00D62AE2"/>
    <w:rsid w:val="00D64EB0"/>
    <w:rsid w:val="00D71E04"/>
    <w:rsid w:val="00D82FF7"/>
    <w:rsid w:val="00D93BE8"/>
    <w:rsid w:val="00DA1932"/>
    <w:rsid w:val="00DB65AA"/>
    <w:rsid w:val="00DB69A4"/>
    <w:rsid w:val="00DD69BD"/>
    <w:rsid w:val="00DF29D4"/>
    <w:rsid w:val="00E1605D"/>
    <w:rsid w:val="00E16FA4"/>
    <w:rsid w:val="00E17C43"/>
    <w:rsid w:val="00E37EF5"/>
    <w:rsid w:val="00E528EB"/>
    <w:rsid w:val="00E5710D"/>
    <w:rsid w:val="00E6183E"/>
    <w:rsid w:val="00E87EEE"/>
    <w:rsid w:val="00EA1B0B"/>
    <w:rsid w:val="00EA3FE8"/>
    <w:rsid w:val="00EB0CC4"/>
    <w:rsid w:val="00EB5971"/>
    <w:rsid w:val="00EC4C6E"/>
    <w:rsid w:val="00EE0E0A"/>
    <w:rsid w:val="00EF118B"/>
    <w:rsid w:val="00EF52BE"/>
    <w:rsid w:val="00F01C86"/>
    <w:rsid w:val="00F11154"/>
    <w:rsid w:val="00F23A1F"/>
    <w:rsid w:val="00F33FB9"/>
    <w:rsid w:val="00F40044"/>
    <w:rsid w:val="00F47CCB"/>
    <w:rsid w:val="00F64474"/>
    <w:rsid w:val="00F6564D"/>
    <w:rsid w:val="00F72173"/>
    <w:rsid w:val="00F7515A"/>
    <w:rsid w:val="00F81A91"/>
    <w:rsid w:val="00F822C0"/>
    <w:rsid w:val="00F96963"/>
    <w:rsid w:val="00F96AF3"/>
    <w:rsid w:val="00FB2770"/>
    <w:rsid w:val="00FC1C0F"/>
    <w:rsid w:val="00FD363A"/>
    <w:rsid w:val="00FD3D8E"/>
    <w:rsid w:val="00F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441"/>
    <w:pPr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sz w:val="32"/>
      <w:szCs w:val="32"/>
    </w:rPr>
  </w:style>
  <w:style w:type="paragraph" w:styleId="BalloonText">
    <w:name w:val="Balloon Text"/>
    <w:basedOn w:val="Normal"/>
    <w:semiHidden/>
    <w:rsid w:val="00BF3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9BD"/>
    <w:rPr>
      <w:color w:val="0000FF" w:themeColor="hyperlink"/>
      <w:u w:val="single"/>
    </w:rPr>
  </w:style>
  <w:style w:type="paragraph" w:customStyle="1" w:styleId="normal0">
    <w:name w:val="normal"/>
    <w:rsid w:val="008A6616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efaultParagraphFont"/>
    <w:rsid w:val="0017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legeboa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boar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47B6-0A56-4610-A9DF-8BD394D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Hermitage R-IV Schools</vt:lpstr>
    </vt:vector>
  </TitlesOfParts>
  <Company>Hermitage School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Hermitage R-IV Schools</dc:title>
  <dc:creator>Jill Salmon</dc:creator>
  <cp:lastModifiedBy>shockleya</cp:lastModifiedBy>
  <cp:revision>5</cp:revision>
  <cp:lastPrinted>2013-11-12T19:24:00Z</cp:lastPrinted>
  <dcterms:created xsi:type="dcterms:W3CDTF">2014-10-02T13:48:00Z</dcterms:created>
  <dcterms:modified xsi:type="dcterms:W3CDTF">2014-10-03T12:57:00Z</dcterms:modified>
</cp:coreProperties>
</file>